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4E" w:rsidRDefault="0074724E" w:rsidP="005F7788">
      <w:pPr>
        <w:shd w:val="clear" w:color="auto" w:fill="FFFFFF"/>
        <w:spacing w:after="0" w:line="240" w:lineRule="auto"/>
        <w:rPr>
          <w:rFonts w:ascii="Segoe UI" w:eastAsia="Times New Roman" w:hAnsi="Segoe UI" w:cs="Segoe UI"/>
          <w:color w:val="050505"/>
          <w:sz w:val="17"/>
          <w:szCs w:val="17"/>
          <w:lang w:eastAsia="fr-FR"/>
        </w:rPr>
      </w:pPr>
    </w:p>
    <w:p w:rsidR="0074724E" w:rsidRDefault="0074724E" w:rsidP="005F7788">
      <w:pPr>
        <w:shd w:val="clear" w:color="auto" w:fill="FFFFFF"/>
        <w:spacing w:after="0" w:line="240" w:lineRule="auto"/>
        <w:rPr>
          <w:rFonts w:ascii="Segoe UI" w:eastAsia="Times New Roman" w:hAnsi="Segoe UI" w:cs="Segoe UI"/>
          <w:color w:val="050505"/>
          <w:sz w:val="17"/>
          <w:szCs w:val="17"/>
          <w:lang w:eastAsia="fr-FR"/>
        </w:rPr>
      </w:pPr>
    </w:p>
    <w:p w:rsidR="0074724E" w:rsidRDefault="0074724E" w:rsidP="005F7788">
      <w:pPr>
        <w:shd w:val="clear" w:color="auto" w:fill="FFFFFF"/>
        <w:spacing w:after="0" w:line="240" w:lineRule="auto"/>
        <w:rPr>
          <w:rFonts w:ascii="Segoe UI" w:eastAsia="Times New Roman" w:hAnsi="Segoe UI" w:cs="Segoe UI"/>
          <w:color w:val="050505"/>
          <w:sz w:val="17"/>
          <w:szCs w:val="17"/>
          <w:lang w:eastAsia="fr-FR"/>
        </w:rPr>
      </w:pPr>
      <w:r>
        <w:rPr>
          <w:rFonts w:ascii="Segoe UI" w:eastAsia="Times New Roman" w:hAnsi="Segoe UI" w:cs="Segoe UI"/>
          <w:noProof/>
          <w:color w:val="050505"/>
          <w:sz w:val="17"/>
          <w:szCs w:val="17"/>
          <w:lang w:eastAsia="fr-FR"/>
        </w:rPr>
        <w:drawing>
          <wp:inline distT="0" distB="0" distL="0" distR="0">
            <wp:extent cx="2008631" cy="708811"/>
            <wp:effectExtent l="19050" t="0" r="0" b="0"/>
            <wp:docPr id="5" name="Image 1" descr="C:\Users\Utilisateur-1\Desktop\logo pierre et f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1\Desktop\logo pierre et feu.png"/>
                    <pic:cNvPicPr>
                      <a:picLocks noChangeAspect="1" noChangeArrowheads="1"/>
                    </pic:cNvPicPr>
                  </pic:nvPicPr>
                  <pic:blipFill>
                    <a:blip r:embed="rId4" cstate="print"/>
                    <a:srcRect/>
                    <a:stretch>
                      <a:fillRect/>
                    </a:stretch>
                  </pic:blipFill>
                  <pic:spPr bwMode="auto">
                    <a:xfrm>
                      <a:off x="0" y="0"/>
                      <a:ext cx="2010760" cy="709562"/>
                    </a:xfrm>
                    <a:prstGeom prst="rect">
                      <a:avLst/>
                    </a:prstGeom>
                    <a:noFill/>
                    <a:ln w="9525">
                      <a:noFill/>
                      <a:miter lim="800000"/>
                      <a:headEnd/>
                      <a:tailEnd/>
                    </a:ln>
                  </pic:spPr>
                </pic:pic>
              </a:graphicData>
            </a:graphic>
          </wp:inline>
        </w:drawing>
      </w:r>
    </w:p>
    <w:p w:rsidR="005F7788" w:rsidRPr="005F7788" w:rsidRDefault="005F7788" w:rsidP="005F7788">
      <w:pPr>
        <w:shd w:val="clear" w:color="auto" w:fill="FFFFFF"/>
        <w:spacing w:after="0" w:line="240" w:lineRule="auto"/>
        <w:rPr>
          <w:rFonts w:ascii="Segoe UI" w:eastAsia="Times New Roman" w:hAnsi="Segoe UI" w:cs="Segoe UI"/>
          <w:color w:val="050505"/>
          <w:sz w:val="17"/>
          <w:szCs w:val="17"/>
          <w:lang w:eastAsia="fr-FR"/>
        </w:rPr>
      </w:pPr>
      <w:r w:rsidRPr="005F7788">
        <w:rPr>
          <w:rFonts w:ascii="Segoe UI" w:eastAsia="Times New Roman" w:hAnsi="Segoe UI" w:cs="Segoe UI"/>
          <w:color w:val="050505"/>
          <w:sz w:val="17"/>
          <w:szCs w:val="17"/>
          <w:lang w:eastAsia="fr-FR"/>
        </w:rPr>
        <w:t>OFFRE D'EMPLOI AVIGNON</w:t>
      </w:r>
    </w:p>
    <w:p w:rsidR="005F7788" w:rsidRPr="005F7788" w:rsidRDefault="005F7788" w:rsidP="005F7788">
      <w:pPr>
        <w:shd w:val="clear" w:color="auto" w:fill="FFFFFF"/>
        <w:spacing w:after="0" w:line="240" w:lineRule="auto"/>
        <w:rPr>
          <w:rFonts w:ascii="Segoe UI" w:eastAsia="Times New Roman" w:hAnsi="Segoe UI" w:cs="Segoe UI"/>
          <w:color w:val="050505"/>
          <w:sz w:val="17"/>
          <w:szCs w:val="17"/>
          <w:lang w:eastAsia="fr-FR"/>
        </w:rPr>
      </w:pPr>
      <w:proofErr w:type="spellStart"/>
      <w:r w:rsidRPr="005F7788">
        <w:rPr>
          <w:rFonts w:ascii="Segoe UI" w:eastAsia="Times New Roman" w:hAnsi="Segoe UI" w:cs="Segoe UI"/>
          <w:color w:val="050505"/>
          <w:sz w:val="17"/>
          <w:szCs w:val="17"/>
          <w:lang w:eastAsia="fr-FR"/>
        </w:rPr>
        <w:t>Societe</w:t>
      </w:r>
      <w:proofErr w:type="spellEnd"/>
      <w:r w:rsidRPr="005F7788">
        <w:rPr>
          <w:rFonts w:ascii="Segoe UI" w:eastAsia="Times New Roman" w:hAnsi="Segoe UI" w:cs="Segoe UI"/>
          <w:color w:val="050505"/>
          <w:sz w:val="17"/>
          <w:szCs w:val="17"/>
          <w:lang w:eastAsia="fr-FR"/>
        </w:rPr>
        <w:t xml:space="preserve"> de vente et pose cheminées à bois, poêles à granules, poêle à bois, entretien, dépannage et ramonage.</w:t>
      </w:r>
    </w:p>
    <w:p w:rsidR="005F7788" w:rsidRPr="005F7788" w:rsidRDefault="005F7788" w:rsidP="005F7788">
      <w:pPr>
        <w:shd w:val="clear" w:color="auto" w:fill="FFFFFF"/>
        <w:spacing w:after="0" w:line="240" w:lineRule="auto"/>
        <w:rPr>
          <w:rFonts w:ascii="Segoe UI" w:eastAsia="Times New Roman" w:hAnsi="Segoe UI" w:cs="Segoe UI"/>
          <w:color w:val="050505"/>
          <w:sz w:val="17"/>
          <w:szCs w:val="17"/>
          <w:lang w:eastAsia="fr-FR"/>
        </w:rPr>
      </w:pPr>
      <w:r w:rsidRPr="005F7788">
        <w:rPr>
          <w:rFonts w:ascii="Segoe UI" w:eastAsia="Times New Roman" w:hAnsi="Segoe UI" w:cs="Segoe UI"/>
          <w:color w:val="050505"/>
          <w:sz w:val="17"/>
          <w:szCs w:val="17"/>
          <w:lang w:eastAsia="fr-FR"/>
        </w:rPr>
        <w:t>Vous êtes de formation électrotechnique ou électromécanique, indépendant dans la gestion de votre temps de travail et prêt une équipe dynamique.</w:t>
      </w:r>
    </w:p>
    <w:p w:rsidR="005F7788" w:rsidRPr="005F7788" w:rsidRDefault="005F7788" w:rsidP="005F7788">
      <w:pPr>
        <w:shd w:val="clear" w:color="auto" w:fill="FFFFFF"/>
        <w:spacing w:after="0" w:line="240" w:lineRule="auto"/>
        <w:rPr>
          <w:rFonts w:ascii="Segoe UI" w:eastAsia="Times New Roman" w:hAnsi="Segoe UI" w:cs="Segoe UI"/>
          <w:color w:val="050505"/>
          <w:sz w:val="17"/>
          <w:szCs w:val="17"/>
          <w:lang w:eastAsia="fr-FR"/>
        </w:rPr>
      </w:pPr>
      <w:r w:rsidRPr="005F7788">
        <w:rPr>
          <w:rFonts w:ascii="Segoe UI" w:eastAsia="Times New Roman" w:hAnsi="Segoe UI" w:cs="Segoe UI"/>
          <w:color w:val="050505"/>
          <w:sz w:val="17"/>
          <w:szCs w:val="17"/>
          <w:lang w:eastAsia="fr-FR"/>
        </w:rPr>
        <w:t xml:space="preserve">Poste Technicien sur les appareils à granules, entretien dépannage et ramonage une formation sur la technologie des appareils à granules de façon à être autonome et être capable par téléphone diagnostiquer ou dépanner les clients vous sera faite. La curiosité et la réflexion sera primordiale dans votre poste. Un salaire motivant si vous êtes prêt </w:t>
      </w:r>
      <w:proofErr w:type="gramStart"/>
      <w:r w:rsidRPr="005F7788">
        <w:rPr>
          <w:rFonts w:ascii="Segoe UI" w:eastAsia="Times New Roman" w:hAnsi="Segoe UI" w:cs="Segoe UI"/>
          <w:color w:val="050505"/>
          <w:sz w:val="17"/>
          <w:szCs w:val="17"/>
          <w:lang w:eastAsia="fr-FR"/>
        </w:rPr>
        <w:t>a</w:t>
      </w:r>
      <w:proofErr w:type="gramEnd"/>
      <w:r w:rsidRPr="005F7788">
        <w:rPr>
          <w:rFonts w:ascii="Segoe UI" w:eastAsia="Times New Roman" w:hAnsi="Segoe UI" w:cs="Segoe UI"/>
          <w:color w:val="050505"/>
          <w:sz w:val="17"/>
          <w:szCs w:val="17"/>
          <w:lang w:eastAsia="fr-FR"/>
        </w:rPr>
        <w:t xml:space="preserve"> intégrer une équipe dynamique alors vous pouvez répondre à cette annonce</w:t>
      </w:r>
    </w:p>
    <w:p w:rsidR="005F7788" w:rsidRPr="005F7788" w:rsidRDefault="005F7788" w:rsidP="005F7788">
      <w:pPr>
        <w:shd w:val="clear" w:color="auto" w:fill="FFFFFF"/>
        <w:spacing w:after="0" w:line="240" w:lineRule="auto"/>
        <w:rPr>
          <w:rFonts w:ascii="Segoe UI" w:eastAsia="Times New Roman" w:hAnsi="Segoe UI" w:cs="Segoe UI"/>
          <w:color w:val="050505"/>
          <w:sz w:val="17"/>
          <w:szCs w:val="17"/>
          <w:lang w:eastAsia="fr-FR"/>
        </w:rPr>
      </w:pPr>
      <w:r w:rsidRPr="005F7788">
        <w:rPr>
          <w:rFonts w:ascii="Segoe UI" w:eastAsia="Times New Roman" w:hAnsi="Segoe UI" w:cs="Segoe UI"/>
          <w:color w:val="050505"/>
          <w:sz w:val="17"/>
          <w:szCs w:val="17"/>
          <w:lang w:eastAsia="fr-FR"/>
        </w:rPr>
        <w:t>Merci d'envoyer vos CV sur: contact@pierreetfeu.eu</w:t>
      </w:r>
    </w:p>
    <w:p w:rsidR="006D6B5E" w:rsidRDefault="006D6B5E"/>
    <w:sectPr w:rsidR="006D6B5E" w:rsidSect="006D6B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F7788"/>
    <w:rsid w:val="003759A3"/>
    <w:rsid w:val="00440BBD"/>
    <w:rsid w:val="005F7788"/>
    <w:rsid w:val="006D6B5E"/>
    <w:rsid w:val="007472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77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7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965383">
      <w:bodyDiv w:val="1"/>
      <w:marLeft w:val="0"/>
      <w:marRight w:val="0"/>
      <w:marTop w:val="0"/>
      <w:marBottom w:val="0"/>
      <w:divBdr>
        <w:top w:val="none" w:sz="0" w:space="0" w:color="auto"/>
        <w:left w:val="none" w:sz="0" w:space="0" w:color="auto"/>
        <w:bottom w:val="none" w:sz="0" w:space="0" w:color="auto"/>
        <w:right w:val="none" w:sz="0" w:space="0" w:color="auto"/>
      </w:divBdr>
      <w:divsChild>
        <w:div w:id="1907690905">
          <w:marLeft w:val="0"/>
          <w:marRight w:val="0"/>
          <w:marTop w:val="0"/>
          <w:marBottom w:val="0"/>
          <w:divBdr>
            <w:top w:val="none" w:sz="0" w:space="0" w:color="auto"/>
            <w:left w:val="none" w:sz="0" w:space="0" w:color="auto"/>
            <w:bottom w:val="none" w:sz="0" w:space="0" w:color="auto"/>
            <w:right w:val="none" w:sz="0" w:space="0" w:color="auto"/>
          </w:divBdr>
        </w:div>
        <w:div w:id="1026365612">
          <w:marLeft w:val="0"/>
          <w:marRight w:val="0"/>
          <w:marTop w:val="0"/>
          <w:marBottom w:val="0"/>
          <w:divBdr>
            <w:top w:val="none" w:sz="0" w:space="0" w:color="auto"/>
            <w:left w:val="none" w:sz="0" w:space="0" w:color="auto"/>
            <w:bottom w:val="none" w:sz="0" w:space="0" w:color="auto"/>
            <w:right w:val="none" w:sz="0" w:space="0" w:color="auto"/>
          </w:divBdr>
        </w:div>
        <w:div w:id="410006817">
          <w:marLeft w:val="0"/>
          <w:marRight w:val="0"/>
          <w:marTop w:val="0"/>
          <w:marBottom w:val="0"/>
          <w:divBdr>
            <w:top w:val="none" w:sz="0" w:space="0" w:color="auto"/>
            <w:left w:val="none" w:sz="0" w:space="0" w:color="auto"/>
            <w:bottom w:val="none" w:sz="0" w:space="0" w:color="auto"/>
            <w:right w:val="none" w:sz="0" w:space="0" w:color="auto"/>
          </w:divBdr>
        </w:div>
        <w:div w:id="1454136846">
          <w:marLeft w:val="0"/>
          <w:marRight w:val="0"/>
          <w:marTop w:val="0"/>
          <w:marBottom w:val="0"/>
          <w:divBdr>
            <w:top w:val="none" w:sz="0" w:space="0" w:color="auto"/>
            <w:left w:val="none" w:sz="0" w:space="0" w:color="auto"/>
            <w:bottom w:val="none" w:sz="0" w:space="0" w:color="auto"/>
            <w:right w:val="none" w:sz="0" w:space="0" w:color="auto"/>
          </w:divBdr>
        </w:div>
        <w:div w:id="141593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642</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Utilisateur-1</dc:creator>
  <cp:lastModifiedBy>Utilisateur-1</cp:lastModifiedBy>
  <cp:revision>2</cp:revision>
  <dcterms:created xsi:type="dcterms:W3CDTF">2022-02-24T16:35:00Z</dcterms:created>
  <dcterms:modified xsi:type="dcterms:W3CDTF">2022-02-24T16:37:00Z</dcterms:modified>
</cp:coreProperties>
</file>